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55" w:rsidRDefault="000857E6">
      <w:pPr>
        <w:rPr>
          <w:lang w:val="uk-UA"/>
        </w:rPr>
      </w:pPr>
      <w:r>
        <w:rPr>
          <w:lang w:val="uk-UA"/>
        </w:rPr>
        <w:t>Історія України</w:t>
      </w:r>
    </w:p>
    <w:p w:rsidR="000857E6" w:rsidRDefault="000857E6">
      <w:pPr>
        <w:rPr>
          <w:lang w:val="uk-UA"/>
        </w:rPr>
      </w:pPr>
      <w:r>
        <w:rPr>
          <w:lang w:val="uk-UA"/>
        </w:rPr>
        <w:t xml:space="preserve">Тема: Помаранчева революція. Україна в роки президенства В. </w:t>
      </w:r>
      <w:bookmarkStart w:id="0" w:name="_GoBack"/>
      <w:bookmarkEnd w:id="0"/>
      <w:r>
        <w:rPr>
          <w:lang w:val="uk-UA"/>
        </w:rPr>
        <w:t>Ющенка.</w:t>
      </w:r>
    </w:p>
    <w:p w:rsidR="000857E6" w:rsidRPr="000857E6" w:rsidRDefault="000857E6">
      <w:pPr>
        <w:rPr>
          <w:lang w:val="uk-UA"/>
        </w:rPr>
      </w:pPr>
      <w:r>
        <w:rPr>
          <w:lang w:val="uk-UA"/>
        </w:rPr>
        <w:t>§ 24 – законспектувати.</w:t>
      </w:r>
    </w:p>
    <w:sectPr w:rsidR="000857E6" w:rsidRPr="0008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D"/>
    <w:rsid w:val="000857E6"/>
    <w:rsid w:val="002F726A"/>
    <w:rsid w:val="006773DD"/>
    <w:rsid w:val="00C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F5B-2B72-4875-B3D0-028271AB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ХГУ "НУА"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Бровко</dc:creator>
  <cp:keywords/>
  <dc:description/>
  <cp:lastModifiedBy>Галина Бровко</cp:lastModifiedBy>
  <cp:revision>2</cp:revision>
  <dcterms:created xsi:type="dcterms:W3CDTF">2020-03-13T11:34:00Z</dcterms:created>
  <dcterms:modified xsi:type="dcterms:W3CDTF">2020-03-13T11:37:00Z</dcterms:modified>
</cp:coreProperties>
</file>